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5520F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5520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45520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45520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45520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5520F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45520F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5520F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5520F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5520F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5520F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5520F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45520F">
        <w:rPr>
          <w:rFonts w:ascii="PT Astra Serif" w:hAnsi="PT Astra Serif"/>
          <w:b/>
          <w:bCs/>
          <w:sz w:val="28"/>
          <w:szCs w:val="28"/>
        </w:rPr>
        <w:t>3</w:t>
      </w:r>
      <w:r w:rsidRPr="0045520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45520F">
        <w:rPr>
          <w:rFonts w:ascii="PT Astra Serif" w:hAnsi="PT Astra Serif"/>
          <w:b/>
          <w:bCs/>
          <w:sz w:val="28"/>
          <w:szCs w:val="28"/>
        </w:rPr>
        <w:t>4</w:t>
      </w:r>
      <w:r w:rsidRPr="0045520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45520F">
        <w:rPr>
          <w:rFonts w:ascii="PT Astra Serif" w:hAnsi="PT Astra Serif"/>
          <w:b/>
          <w:bCs/>
          <w:sz w:val="28"/>
          <w:szCs w:val="28"/>
        </w:rPr>
        <w:t>5</w:t>
      </w:r>
      <w:r w:rsidRPr="0045520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45520F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B971CA" w:rsidRPr="00236F76" w:rsidRDefault="00B971CA" w:rsidP="00B971C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5299C">
        <w:rPr>
          <w:rFonts w:ascii="PT Astra Serif" w:hAnsi="PT Astra Serif"/>
          <w:sz w:val="28"/>
          <w:szCs w:val="28"/>
        </w:rPr>
        <w:t xml:space="preserve">(с изменениями от </w:t>
      </w:r>
      <w:r w:rsidR="00796767" w:rsidRPr="0025299C">
        <w:rPr>
          <w:rFonts w:ascii="PT Astra Serif" w:hAnsi="PT Astra Serif"/>
          <w:sz w:val="28"/>
          <w:szCs w:val="28"/>
        </w:rPr>
        <w:t>23</w:t>
      </w:r>
      <w:r w:rsidRPr="0025299C">
        <w:rPr>
          <w:rFonts w:ascii="PT Astra Serif" w:hAnsi="PT Astra Serif"/>
          <w:sz w:val="28"/>
          <w:szCs w:val="28"/>
        </w:rPr>
        <w:t xml:space="preserve"> марта 2023 года № </w:t>
      </w:r>
      <w:r w:rsidR="00796767" w:rsidRPr="0025299C">
        <w:rPr>
          <w:rFonts w:ascii="PT Astra Serif" w:hAnsi="PT Astra Serif"/>
          <w:sz w:val="28"/>
          <w:szCs w:val="28"/>
        </w:rPr>
        <w:t>25</w:t>
      </w:r>
      <w:r w:rsidRPr="0025299C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EB2629" w:rsidRPr="0045520F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45520F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45520F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45520F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45520F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45520F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ра</w:t>
            </w:r>
            <w:r w:rsidRPr="0045520F">
              <w:rPr>
                <w:rFonts w:ascii="PT Astra Serif" w:hAnsi="PT Astra Serif"/>
                <w:bCs/>
                <w:sz w:val="24"/>
              </w:rPr>
              <w:t>с</w:t>
            </w:r>
            <w:r w:rsidRPr="0045520F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5520F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45520F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5520F">
              <w:rPr>
                <w:rFonts w:ascii="PT Astra Serif" w:hAnsi="PT Astra Serif"/>
                <w:bCs/>
                <w:sz w:val="24"/>
              </w:rPr>
              <w:t>4</w:t>
            </w:r>
            <w:r w:rsidRPr="0045520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5520F">
              <w:rPr>
                <w:rFonts w:ascii="PT Astra Serif" w:hAnsi="PT Astra Serif"/>
                <w:bCs/>
                <w:sz w:val="24"/>
              </w:rPr>
              <w:t>5</w:t>
            </w:r>
            <w:r w:rsidRPr="0045520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45520F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45520F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7967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7967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7967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7967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7967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79676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23774569,6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19932014,8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15618468,3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3068304,9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2168201,8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747418,8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ством жителям г.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Херсона и части Херсонской области, 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покинувшим место постоянного проживания и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бывшим в экстренном массовом порядке на территорию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вдове погибшего при исполнении сл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услуг по зачислению, доставке и пересылке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</w:t>
            </w:r>
            <w:r w:rsidR="00796767">
              <w:rPr>
                <w:rFonts w:ascii="PT Astra Serif" w:hAnsi="PT Astra Serif"/>
                <w:color w:val="000000"/>
                <w:sz w:val="24"/>
                <w:szCs w:val="24"/>
              </w:rPr>
              <w:t>оном от 17 сентября 1998 года № 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157-ФЗ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862030,9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861116,9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774796,1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условий, обеспечивающих повышение жизненного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63476,5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10208,3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7361541,5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инвалидов, проживающих в сельской местности, на автотранспорте учреждений социального обслуживания насел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563935,0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344724,9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3724,3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88945,6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88945,6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29465,3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59480,3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208974,1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 и проведение нео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финансовой поддержки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4168518,5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областных концертных организаций на территории Сарато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«Комплектование фондов библиотек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областными образовательными организациями в сфере кул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1509269,9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262337,2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 тысяч человек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A90B6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15б. «Проведение работ по сохранению объекта культурного насл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Красной Армии, арх.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Каракис И.Ю.; здание гарнизонного дома офицеров, в кот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Союза летчицы М.М.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Расковой; прох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рин, А.А.Леонов, Г.С.Титов, П.Р.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Попович и другие» по адре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су: Саратовская область, г.Энгельс, мкр.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15б») (в рамках достижения соответству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A90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1616158,3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1235509,4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829742,8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822463,9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822463,9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 (в рамках достижения соответств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«Государственная поддержка победит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331366,2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60498,6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59818,6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59718,6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тельных комплексов»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 район, р.п.Турки, ул.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Свердлова, здание 5. Стро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здания МОУ «СОШ им.С.М.Иванова р.п.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Турки» по адресу: Саратовская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область, Турковский район, р.п.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Турки, ул.Свердлова, здание 5. Строительство плавательного бассейна с переходом и актового зала на 450 мест. Объект: актовый зал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450 мест, гараж на 5 м/м, хозяйственный блок с овощехранил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и монтаж оборудования для создания «умных» спо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щадки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док, монтируемых на открытых площадках или в закрытых пом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905943,4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754979,5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827159,8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177719,6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83460,7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263441,6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187445,9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Имущественный взнос в некоммерческую микрокредитную компанию «Фонд микрокредитования субъектов малого пре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A90B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</w:t>
            </w:r>
            <w:r w:rsidRPr="00A90B6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A90B6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административных барьеров, повышение доступности и качества государственных и м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36679264,4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33668827,8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90B6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7235048,9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A90B66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90B6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</w:t>
            </w:r>
            <w:r w:rsidRPr="00A90B6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</w:t>
            </w:r>
            <w:r w:rsidRPr="00A90B6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дошкольных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25161535,5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23069077,8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70711,0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50242,0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50242,0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2112783,6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2112783,6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2112783,6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«Социальное обеспечение обучающихся общео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16674813,5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A90B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904527,3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1639073,5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2D1B58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D1B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2D1B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D1B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дителям (законным представителям) детей, а также гражданам,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желающим принять на воспитание в свои семьи детей, оста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1B58" w:rsidRDefault="002D1B58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2D1B58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D1B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</w:t>
            </w:r>
            <w:r w:rsidRPr="002D1B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D1B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271727,8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2D1B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2868187,0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2750582,4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2320096,7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2319913,1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2319913,1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1194442,1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12559782,3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4624697,8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2122696,8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582947,4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социальной выплаты гражданам на приобрет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 жилого помещения в собственность, удостоверяемой име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86721,4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 января 1995 года № 5-ФЗ «О ветеранах», в соответствии с Указом Президента Российской Федерации от 7 мая 2008 года №</w:t>
            </w:r>
            <w:r w:rsidR="0064036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1158638,4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схемы территориального планирования Сарато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1113948,7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</w:t>
            </w:r>
            <w:r w:rsidR="0064036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 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3330296,5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</w:t>
            </w:r>
            <w:r w:rsidRPr="0064036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64036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граммы Саратовской области «Развитие сельского хозяйства и регулирование рынков сельскохозяйственной продукции, с</w:t>
            </w:r>
            <w:r w:rsidRPr="0064036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ы</w:t>
            </w:r>
            <w:r w:rsidRPr="0064036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567800,1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</w:t>
            </w:r>
            <w:r w:rsidR="0064036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гидромелиоративных, культуртехн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ческих, агролесомелиоративных и фитомелиоративных мер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28236955,6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26307344,8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27275248,1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25843335,5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17084851,3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99158,0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99158,0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транспортировки пациентов, страдающих хронич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54277,8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 лет, страдающих хроническими заболеваниями легких) пр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пренатальной диагн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диагностических средств для проведения ко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2740548,1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1697442,5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Саратов, ул.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2061540,9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799402,9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799402,9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р.п.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лак, ул.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Топольчанская, 2»))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«Красноармейская РБ» Реконструкция здания поликлиники по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адресу: Саратовская область, г.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вание, р.п.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Соколовый, ул.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Танкистская, уч.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60»))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64036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036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г.Новоузенск, ул.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Зелёный Клин,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377726,7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135260,9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6403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583980,7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137706,2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106948,2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18032983,2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18888719,0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16425586,2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1567762,0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1908310,5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1869373,8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16051,7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15146,7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4593,2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951814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181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951814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181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975623,1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15551131,6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16029928,9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льство автомобильной дороги «с.Донгуз – с.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9F3E7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F3E7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тодорожного путепровода г.п.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Курдюм)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рехода через р.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Большой Иргиз на участке км 25+000 – км 25+580 автомобильной дороги «Горный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(реконструкция автомобильной дороги «Ершов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подъезда к с.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Саратов» на участке моста че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рез р.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951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Малый Иргиз на км 50+994 автомобильной дороги «Балаково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автодорожного путепровода г.п.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951814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5181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103365,0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68070,5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1188650,2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401559,6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452278,3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116341,5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водохранилища от ул.Малыковская до ул.Комсомольская г.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413285,2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9F3E7A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F3E7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31655B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165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31655B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165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1034153,1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31655B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1655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545597,2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89326,3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89212,5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85438,2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31655B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165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175549,0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175071,1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9538,6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316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216766,5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182256,7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31655B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1655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82520,6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43624,0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243502,0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421284,7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ED341F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34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3208798,0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ED34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2403914,6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2357581,7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2278751,5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78753,8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723CD8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3C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1020343,6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983658,3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712766,7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270657,6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8344,5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8344,5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166726,7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723CD8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3C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166726,7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723CD8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3C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09027,7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3777763,4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4066436,9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1660,1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1659,1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215029,3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212048,4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967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1694,5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210353,9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2921,0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50380,6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3535086,8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3823760,3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по обеспечению учета проезда льготных категорий </w:t>
            </w:r>
            <w:r w:rsidRPr="00265EB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софинансируемых из федерального бюджета, мероприятий, связанных с предотвращением влияния ухудшения геополитической и экономической ситуации на развитие отраслей экономики, в том числе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находившихся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48614,6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3341685,3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48614,6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3341685,3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723CD8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3C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71CA" w:rsidRPr="0045520F" w:rsidTr="00CB0EA8">
        <w:tc>
          <w:tcPr>
            <w:tcW w:w="691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ind w:left="-70" w:right="-52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153283787,7</w:t>
            </w:r>
          </w:p>
        </w:tc>
        <w:tc>
          <w:tcPr>
            <w:tcW w:w="1842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843" w:type="dxa"/>
            <w:vAlign w:val="bottom"/>
          </w:tcPr>
          <w:p w:rsidR="00B971CA" w:rsidRPr="00014C0E" w:rsidRDefault="00B971CA" w:rsidP="00723C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14C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F70B42" w:rsidRPr="0045520F" w:rsidRDefault="00F70B42" w:rsidP="00723CD8">
      <w:pPr>
        <w:rPr>
          <w:rFonts w:ascii="PT Astra Serif" w:hAnsi="PT Astra Serif"/>
          <w:sz w:val="16"/>
        </w:rPr>
      </w:pPr>
    </w:p>
    <w:sectPr w:rsidR="00F70B42" w:rsidRPr="0045520F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58" w:rsidRDefault="002D1B58" w:rsidP="004F5335">
      <w:r>
        <w:separator/>
      </w:r>
    </w:p>
  </w:endnote>
  <w:endnote w:type="continuationSeparator" w:id="0">
    <w:p w:rsidR="002D1B58" w:rsidRDefault="002D1B5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58" w:rsidRDefault="002D1B58" w:rsidP="004F5335">
      <w:r>
        <w:separator/>
      </w:r>
    </w:p>
  </w:footnote>
  <w:footnote w:type="continuationSeparator" w:id="0">
    <w:p w:rsidR="002D1B58" w:rsidRDefault="002D1B5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58" w:rsidRPr="003E7448" w:rsidRDefault="002D1B58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25299C">
      <w:rPr>
        <w:rFonts w:ascii="PT Astra Serif" w:hAnsi="PT Astra Serif"/>
        <w:noProof/>
        <w:sz w:val="24"/>
        <w:szCs w:val="24"/>
      </w:rPr>
      <w:t>93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2D1B58" w:rsidRDefault="002D1B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259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299C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7450"/>
    <w:rsid w:val="00584E0F"/>
    <w:rsid w:val="005906E7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3AB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1A8F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35D1"/>
    <w:rsid w:val="00ED341F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5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CDBC9-FCC8-4BF2-8A7D-F416D25F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94</Pages>
  <Words>52649</Words>
  <Characters>300104</Characters>
  <Application>Microsoft Office Word</Application>
  <DocSecurity>0</DocSecurity>
  <Lines>2500</Lines>
  <Paragraphs>704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54</cp:revision>
  <cp:lastPrinted>2022-11-28T12:55:00Z</cp:lastPrinted>
  <dcterms:created xsi:type="dcterms:W3CDTF">2022-11-22T05:36:00Z</dcterms:created>
  <dcterms:modified xsi:type="dcterms:W3CDTF">2023-03-27T10:34:00Z</dcterms:modified>
</cp:coreProperties>
</file>